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6"/>
        <w:tblW w:w="10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5940"/>
        <w:gridCol w:w="4068"/>
      </w:tblGrid>
      <w:tr w:rsidR="00EA6F44" w:rsidRPr="008707BC" w:rsidTr="00EA6F44">
        <w:tc>
          <w:tcPr>
            <w:tcW w:w="10008" w:type="dxa"/>
            <w:gridSpan w:val="2"/>
          </w:tcPr>
          <w:p w:rsidR="00EA6F44" w:rsidRPr="008707BC" w:rsidRDefault="00EA6F44" w:rsidP="00EA6F44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8707BC">
              <w:rPr>
                <w:rFonts w:ascii="Century Gothic" w:hAnsi="Century Gothic"/>
                <w:b/>
                <w:i/>
                <w:iCs/>
                <w:sz w:val="28"/>
                <w:szCs w:val="28"/>
              </w:rPr>
              <w:t>Probability and Statistics</w:t>
            </w:r>
          </w:p>
        </w:tc>
      </w:tr>
      <w:tr w:rsidR="00EA6F44" w:rsidRPr="008707BC" w:rsidTr="00EA6F44">
        <w:tc>
          <w:tcPr>
            <w:tcW w:w="10008" w:type="dxa"/>
            <w:gridSpan w:val="2"/>
          </w:tcPr>
          <w:p w:rsidR="00EA6F44" w:rsidRPr="008707BC" w:rsidRDefault="00EA6F44" w:rsidP="00EA6F44">
            <w:pPr>
              <w:rPr>
                <w:rFonts w:ascii="Century Gothic" w:hAnsi="Century Gothic"/>
                <w:sz w:val="28"/>
                <w:szCs w:val="28"/>
              </w:rPr>
            </w:pPr>
            <w:r w:rsidRPr="008707BC">
              <w:rPr>
                <w:rFonts w:ascii="Century Gothic" w:hAnsi="Century Gothic"/>
                <w:sz w:val="28"/>
                <w:szCs w:val="28"/>
              </w:rPr>
              <w:t>Students will study the following topics during the school year:</w:t>
            </w:r>
          </w:p>
          <w:p w:rsidR="00EA6F44" w:rsidRPr="008707BC" w:rsidRDefault="00EA6F44" w:rsidP="00EA6F44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8707BC">
              <w:rPr>
                <w:rFonts w:ascii="Century Gothic" w:hAnsi="Century Gothic"/>
                <w:sz w:val="28"/>
                <w:szCs w:val="28"/>
              </w:rPr>
              <w:t>Introduction to statistics (3-4 weeks)</w:t>
            </w:r>
          </w:p>
          <w:p w:rsidR="00EA6F44" w:rsidRPr="008707BC" w:rsidRDefault="00EA6F44" w:rsidP="00EA6F44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8707BC">
              <w:rPr>
                <w:rFonts w:ascii="Century Gothic" w:hAnsi="Century Gothic"/>
                <w:sz w:val="28"/>
                <w:szCs w:val="28"/>
              </w:rPr>
              <w:t>Data- summarizing and graphing (3-4 weeks)</w:t>
            </w:r>
          </w:p>
          <w:p w:rsidR="00EA6F44" w:rsidRPr="008707BC" w:rsidRDefault="00EA6F44" w:rsidP="00EA6F44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8707BC">
              <w:rPr>
                <w:rFonts w:ascii="Century Gothic" w:hAnsi="Century Gothic"/>
                <w:sz w:val="28"/>
                <w:szCs w:val="28"/>
              </w:rPr>
              <w:t>Statistics that describe, explore, and compare (3-4 weeks)</w:t>
            </w:r>
          </w:p>
          <w:p w:rsidR="00EA6F44" w:rsidRPr="008707BC" w:rsidRDefault="00EA6F44" w:rsidP="00EA6F44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8707BC">
              <w:rPr>
                <w:rFonts w:ascii="Century Gothic" w:hAnsi="Century Gothic"/>
                <w:sz w:val="28"/>
                <w:szCs w:val="28"/>
              </w:rPr>
              <w:t>Probability  (3-4 weeks)</w:t>
            </w:r>
          </w:p>
          <w:p w:rsidR="00EA6F44" w:rsidRPr="008707BC" w:rsidRDefault="00EA6F44" w:rsidP="00EA6F44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8707BC">
              <w:rPr>
                <w:rFonts w:ascii="Century Gothic" w:hAnsi="Century Gothic"/>
                <w:sz w:val="28"/>
                <w:szCs w:val="28"/>
              </w:rPr>
              <w:t>Discrete probability distributions (3-4 weeks)</w:t>
            </w:r>
          </w:p>
          <w:p w:rsidR="00EA6F44" w:rsidRPr="008707BC" w:rsidRDefault="00EA6F44" w:rsidP="00EA6F44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8707BC">
              <w:rPr>
                <w:rFonts w:ascii="Century Gothic" w:hAnsi="Century Gothic"/>
                <w:sz w:val="28"/>
                <w:szCs w:val="28"/>
              </w:rPr>
              <w:t>Normal distributions (3-4 weeks)</w:t>
            </w:r>
          </w:p>
          <w:p w:rsidR="00EA6F44" w:rsidRPr="008707BC" w:rsidRDefault="00EA6F44" w:rsidP="00EA6F44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8707BC">
              <w:rPr>
                <w:rFonts w:ascii="Century Gothic" w:hAnsi="Century Gothic"/>
                <w:sz w:val="28"/>
                <w:szCs w:val="28"/>
              </w:rPr>
              <w:t>Estimates and sample sizes (3-4 weeks)</w:t>
            </w:r>
          </w:p>
          <w:p w:rsidR="00EA6F44" w:rsidRPr="008707BC" w:rsidRDefault="00EA6F44" w:rsidP="00EA6F44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8"/>
                <w:szCs w:val="28"/>
              </w:rPr>
            </w:pPr>
            <w:r w:rsidRPr="008707BC">
              <w:rPr>
                <w:rFonts w:ascii="Century Gothic" w:hAnsi="Century Gothic"/>
                <w:sz w:val="28"/>
                <w:szCs w:val="28"/>
              </w:rPr>
              <w:t>Labs/projects (remainder of the year)</w:t>
            </w:r>
          </w:p>
        </w:tc>
      </w:tr>
      <w:tr w:rsidR="00EA6F44" w:rsidRPr="008707BC" w:rsidTr="00EA6F44">
        <w:tc>
          <w:tcPr>
            <w:tcW w:w="5940" w:type="dxa"/>
          </w:tcPr>
          <w:p w:rsidR="00EA6F44" w:rsidRPr="008707BC" w:rsidRDefault="00EA6F44" w:rsidP="00EA6F44">
            <w:pPr>
              <w:rPr>
                <w:rFonts w:ascii="Century Gothic" w:hAnsi="Century Gothic"/>
                <w:sz w:val="28"/>
                <w:szCs w:val="28"/>
              </w:rPr>
            </w:pPr>
            <w:r w:rsidRPr="008707BC">
              <w:rPr>
                <w:rFonts w:ascii="Century Gothic" w:hAnsi="Century Gothic"/>
                <w:sz w:val="28"/>
                <w:szCs w:val="28"/>
              </w:rPr>
              <w:t>Tests/Quizzes</w:t>
            </w:r>
          </w:p>
        </w:tc>
        <w:tc>
          <w:tcPr>
            <w:tcW w:w="4068" w:type="dxa"/>
          </w:tcPr>
          <w:p w:rsidR="00EA6F44" w:rsidRPr="008707BC" w:rsidRDefault="00EA6F44" w:rsidP="00EA6F44">
            <w:pPr>
              <w:rPr>
                <w:rFonts w:ascii="Century Gothic" w:hAnsi="Century Gothic"/>
                <w:sz w:val="28"/>
                <w:szCs w:val="28"/>
              </w:rPr>
            </w:pPr>
            <w:r w:rsidRPr="008707BC">
              <w:rPr>
                <w:rFonts w:ascii="Century Gothic" w:hAnsi="Century Gothic"/>
                <w:sz w:val="28"/>
                <w:szCs w:val="28"/>
              </w:rPr>
              <w:t>75%</w:t>
            </w:r>
          </w:p>
        </w:tc>
      </w:tr>
      <w:tr w:rsidR="00EA6F44" w:rsidRPr="008707BC" w:rsidTr="00EA6F44">
        <w:tc>
          <w:tcPr>
            <w:tcW w:w="5940" w:type="dxa"/>
          </w:tcPr>
          <w:p w:rsidR="00EA6F44" w:rsidRPr="008707BC" w:rsidRDefault="00EA6F44" w:rsidP="00EA6F44">
            <w:pPr>
              <w:rPr>
                <w:rFonts w:ascii="Century Gothic" w:hAnsi="Century Gothic"/>
                <w:sz w:val="28"/>
                <w:szCs w:val="28"/>
              </w:rPr>
            </w:pPr>
            <w:r w:rsidRPr="008707BC">
              <w:rPr>
                <w:rFonts w:ascii="Century Gothic" w:hAnsi="Century Gothic"/>
                <w:sz w:val="28"/>
                <w:szCs w:val="28"/>
              </w:rPr>
              <w:t>Notebook w/ Homework (separate for this class)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and Projects/labs</w:t>
            </w:r>
          </w:p>
        </w:tc>
        <w:tc>
          <w:tcPr>
            <w:tcW w:w="4068" w:type="dxa"/>
          </w:tcPr>
          <w:p w:rsidR="00EA6F44" w:rsidRPr="008707BC" w:rsidRDefault="00E34320" w:rsidP="00EA6F4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  <w:bookmarkStart w:id="0" w:name="_GoBack"/>
            <w:bookmarkEnd w:id="0"/>
            <w:r w:rsidR="00EA6F44" w:rsidRPr="008707BC">
              <w:rPr>
                <w:rFonts w:ascii="Century Gothic" w:hAnsi="Century Gothic"/>
                <w:sz w:val="28"/>
                <w:szCs w:val="28"/>
              </w:rPr>
              <w:t>%</w:t>
            </w:r>
          </w:p>
        </w:tc>
      </w:tr>
      <w:tr w:rsidR="00EA6F44" w:rsidRPr="008707BC" w:rsidTr="00EA6F44">
        <w:tc>
          <w:tcPr>
            <w:tcW w:w="5940" w:type="dxa"/>
          </w:tcPr>
          <w:p w:rsidR="00EA6F44" w:rsidRPr="008707BC" w:rsidRDefault="00EA6F44" w:rsidP="00EA6F44">
            <w:pPr>
              <w:rPr>
                <w:rFonts w:ascii="Century Gothic" w:hAnsi="Century Gothic"/>
                <w:sz w:val="28"/>
                <w:szCs w:val="28"/>
              </w:rPr>
            </w:pPr>
            <w:r w:rsidRPr="008707BC">
              <w:rPr>
                <w:rFonts w:ascii="Century Gothic" w:hAnsi="Century Gothic"/>
                <w:sz w:val="28"/>
                <w:szCs w:val="28"/>
              </w:rPr>
              <w:t xml:space="preserve">Notes </w:t>
            </w:r>
          </w:p>
        </w:tc>
        <w:tc>
          <w:tcPr>
            <w:tcW w:w="4068" w:type="dxa"/>
          </w:tcPr>
          <w:p w:rsidR="00EA6F44" w:rsidRPr="008707BC" w:rsidRDefault="00EA6F44" w:rsidP="00EA6F44">
            <w:pPr>
              <w:rPr>
                <w:rFonts w:ascii="Century Gothic" w:hAnsi="Century Gothic"/>
                <w:sz w:val="28"/>
                <w:szCs w:val="28"/>
              </w:rPr>
            </w:pPr>
            <w:r w:rsidRPr="008707BC">
              <w:rPr>
                <w:rFonts w:ascii="Century Gothic" w:hAnsi="Century Gothic"/>
                <w:sz w:val="28"/>
                <w:szCs w:val="28"/>
              </w:rPr>
              <w:t>Extra Credit on Tests</w:t>
            </w:r>
          </w:p>
        </w:tc>
      </w:tr>
      <w:tr w:rsidR="00EA6F44" w:rsidRPr="008707BC" w:rsidTr="00EA6F44">
        <w:tc>
          <w:tcPr>
            <w:tcW w:w="5940" w:type="dxa"/>
          </w:tcPr>
          <w:p w:rsidR="00EA6F44" w:rsidRPr="008707BC" w:rsidRDefault="00EA6F44" w:rsidP="00EA6F44">
            <w:pPr>
              <w:rPr>
                <w:rFonts w:ascii="Century Gothic" w:hAnsi="Century Gothic"/>
                <w:sz w:val="28"/>
                <w:szCs w:val="28"/>
              </w:rPr>
            </w:pPr>
            <w:r w:rsidRPr="008707BC">
              <w:rPr>
                <w:rFonts w:ascii="Century Gothic" w:hAnsi="Century Gothic"/>
                <w:sz w:val="28"/>
                <w:szCs w:val="28"/>
              </w:rPr>
              <w:t>Extra Credit Homework</w:t>
            </w:r>
          </w:p>
        </w:tc>
        <w:tc>
          <w:tcPr>
            <w:tcW w:w="4068" w:type="dxa"/>
          </w:tcPr>
          <w:p w:rsidR="00EA6F44" w:rsidRPr="008707BC" w:rsidRDefault="00EA6F44" w:rsidP="00EA6F44">
            <w:pPr>
              <w:rPr>
                <w:rFonts w:ascii="Century Gothic" w:hAnsi="Century Gothic"/>
                <w:sz w:val="28"/>
                <w:szCs w:val="28"/>
              </w:rPr>
            </w:pPr>
            <w:r w:rsidRPr="008707BC">
              <w:rPr>
                <w:rFonts w:ascii="Century Gothic" w:hAnsi="Century Gothic"/>
                <w:sz w:val="28"/>
                <w:szCs w:val="28"/>
              </w:rPr>
              <w:t>Up to 3% of quarter grade</w:t>
            </w:r>
          </w:p>
        </w:tc>
      </w:tr>
    </w:tbl>
    <w:p w:rsidR="00C71F68" w:rsidRDefault="00C71F68"/>
    <w:sectPr w:rsidR="00C71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037"/>
    <w:multiLevelType w:val="hybridMultilevel"/>
    <w:tmpl w:val="8ABA7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8F"/>
    <w:rsid w:val="00702B8F"/>
    <w:rsid w:val="00C71F68"/>
    <w:rsid w:val="00E34320"/>
    <w:rsid w:val="00EA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haagb</dc:creator>
  <cp:lastModifiedBy>haagb</cp:lastModifiedBy>
  <cp:revision>2</cp:revision>
  <dcterms:created xsi:type="dcterms:W3CDTF">2014-08-22T16:14:00Z</dcterms:created>
  <dcterms:modified xsi:type="dcterms:W3CDTF">2014-08-22T16:14:00Z</dcterms:modified>
</cp:coreProperties>
</file>